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D558" w14:textId="77777777" w:rsidR="000A5D3F" w:rsidRDefault="000A5D3F" w:rsidP="000A5D3F">
      <w:pPr>
        <w:rPr>
          <w:rFonts w:ascii="Times New Roman" w:hAnsi="Times New Roman" w:cs="Times New Roman"/>
          <w:b/>
          <w:sz w:val="24"/>
          <w:szCs w:val="24"/>
        </w:rPr>
      </w:pPr>
    </w:p>
    <w:p w14:paraId="45D26F9A" w14:textId="61E4B0CD" w:rsidR="000A5D3F" w:rsidRDefault="000A5D3F" w:rsidP="009208BF">
      <w:pPr>
        <w:spacing w:after="0" w:line="240" w:lineRule="auto"/>
        <w:rPr>
          <w:rFonts w:ascii="Times New Roman" w:hAnsi="Times New Roman" w:cs="Times New Roman"/>
          <w:b/>
          <w:sz w:val="24"/>
          <w:szCs w:val="24"/>
        </w:rPr>
      </w:pPr>
      <w:r w:rsidRPr="0012191B">
        <w:rPr>
          <w:rFonts w:ascii="Times New Roman" w:hAnsi="Times New Roman" w:cs="Times New Roman"/>
          <w:b/>
          <w:sz w:val="24"/>
          <w:szCs w:val="24"/>
        </w:rPr>
        <w:t>Number:</w:t>
      </w:r>
      <w:r w:rsidRPr="0076276B">
        <w:rPr>
          <w:rFonts w:ascii="Times New Roman" w:hAnsi="Times New Roman" w:cs="Times New Roman"/>
          <w:b/>
          <w:sz w:val="24"/>
          <w:szCs w:val="24"/>
        </w:rPr>
        <w:t xml:space="preserve"> </w:t>
      </w:r>
      <w:r w:rsidR="00AC677E">
        <w:rPr>
          <w:rFonts w:ascii="Times New Roman" w:hAnsi="Times New Roman" w:cs="Times New Roman"/>
          <w:b/>
          <w:sz w:val="24"/>
          <w:szCs w:val="24"/>
        </w:rPr>
        <w:t>HR-312</w:t>
      </w:r>
      <w:bookmarkStart w:id="0" w:name="_GoBack"/>
      <w:bookmarkEnd w:id="0"/>
    </w:p>
    <w:p w14:paraId="5ACCAF1A" w14:textId="77777777" w:rsidR="009208BF" w:rsidRPr="000E1636" w:rsidRDefault="009208BF" w:rsidP="009208BF">
      <w:pPr>
        <w:spacing w:after="0" w:line="240" w:lineRule="auto"/>
        <w:rPr>
          <w:rFonts w:ascii="Times New Roman" w:hAnsi="Times New Roman" w:cs="Times New Roman"/>
          <w:sz w:val="24"/>
          <w:szCs w:val="24"/>
        </w:rPr>
      </w:pPr>
    </w:p>
    <w:p w14:paraId="0EDBE3AB" w14:textId="0FCAE8AF" w:rsidR="0046447B" w:rsidRPr="00074B99" w:rsidRDefault="0046447B"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Policy Number (if appli</w:t>
      </w:r>
      <w:r w:rsidR="00344006">
        <w:rPr>
          <w:rFonts w:ascii="Times New Roman" w:hAnsi="Times New Roman" w:cs="Times New Roman"/>
          <w:b/>
          <w:sz w:val="24"/>
          <w:szCs w:val="24"/>
        </w:rPr>
        <w:t>cable):</w:t>
      </w:r>
      <w:r w:rsidR="00074B99">
        <w:rPr>
          <w:rFonts w:ascii="Times New Roman" w:hAnsi="Times New Roman" w:cs="Times New Roman"/>
          <w:b/>
          <w:sz w:val="24"/>
          <w:szCs w:val="24"/>
        </w:rPr>
        <w:t xml:space="preserve"> </w:t>
      </w:r>
      <w:r w:rsidR="00074B99">
        <w:rPr>
          <w:rFonts w:ascii="Times New Roman" w:hAnsi="Times New Roman" w:cs="Times New Roman"/>
          <w:sz w:val="24"/>
          <w:szCs w:val="24"/>
        </w:rPr>
        <w:t>N/A</w:t>
      </w:r>
    </w:p>
    <w:p w14:paraId="65868B28" w14:textId="77777777" w:rsidR="009208BF" w:rsidRDefault="009208BF" w:rsidP="009208BF">
      <w:pPr>
        <w:spacing w:after="0" w:line="240" w:lineRule="auto"/>
        <w:rPr>
          <w:rFonts w:ascii="Times New Roman" w:hAnsi="Times New Roman" w:cs="Times New Roman"/>
          <w:b/>
          <w:sz w:val="24"/>
          <w:szCs w:val="24"/>
        </w:rPr>
      </w:pPr>
    </w:p>
    <w:p w14:paraId="35105098" w14:textId="789AB578" w:rsidR="000A5D3F" w:rsidRPr="00074B99" w:rsidRDefault="000A5D3F" w:rsidP="009208BF">
      <w:pPr>
        <w:spacing w:after="0" w:line="240" w:lineRule="auto"/>
        <w:rPr>
          <w:rFonts w:ascii="Times New Roman" w:hAnsi="Times New Roman" w:cs="Times New Roman"/>
          <w:sz w:val="24"/>
          <w:szCs w:val="24"/>
        </w:rPr>
      </w:pPr>
      <w:r w:rsidRPr="0012191B">
        <w:rPr>
          <w:rFonts w:ascii="Times New Roman" w:hAnsi="Times New Roman" w:cs="Times New Roman"/>
          <w:b/>
          <w:sz w:val="24"/>
          <w:szCs w:val="24"/>
        </w:rPr>
        <w:t>Office of Primary Responsibility:</w:t>
      </w:r>
      <w:r w:rsidR="00344006">
        <w:rPr>
          <w:rFonts w:ascii="Times New Roman" w:hAnsi="Times New Roman" w:cs="Times New Roman"/>
          <w:b/>
          <w:sz w:val="24"/>
          <w:szCs w:val="24"/>
        </w:rPr>
        <w:t xml:space="preserve"> </w:t>
      </w:r>
      <w:r w:rsidR="00A27025">
        <w:rPr>
          <w:rFonts w:ascii="Times New Roman" w:hAnsi="Times New Roman" w:cs="Times New Roman"/>
          <w:sz w:val="24"/>
          <w:szCs w:val="24"/>
        </w:rPr>
        <w:t>Human Resources</w:t>
      </w:r>
    </w:p>
    <w:p w14:paraId="7E092063" w14:textId="77777777" w:rsidR="009208BF" w:rsidRDefault="009208BF" w:rsidP="009208BF">
      <w:pPr>
        <w:spacing w:after="0" w:line="240" w:lineRule="auto"/>
        <w:rPr>
          <w:rFonts w:ascii="Times New Roman" w:hAnsi="Times New Roman" w:cs="Times New Roman"/>
          <w:b/>
          <w:sz w:val="24"/>
          <w:szCs w:val="24"/>
        </w:rPr>
      </w:pPr>
    </w:p>
    <w:p w14:paraId="14952B6F" w14:textId="27949D38" w:rsidR="00E4514D" w:rsidRPr="00074B99" w:rsidRDefault="006D72D0" w:rsidP="00E4514D">
      <w:pPr>
        <w:spacing w:after="0" w:line="240" w:lineRule="auto"/>
        <w:rPr>
          <w:rFonts w:ascii="Times New Roman" w:hAnsi="Times New Roman" w:cs="Times New Roman"/>
          <w:sz w:val="28"/>
          <w:szCs w:val="28"/>
        </w:rPr>
      </w:pPr>
      <w:r>
        <w:rPr>
          <w:rFonts w:ascii="Times New Roman" w:hAnsi="Times New Roman" w:cs="Times New Roman"/>
          <w:b/>
          <w:sz w:val="24"/>
          <w:szCs w:val="24"/>
        </w:rPr>
        <w:t>Title of Procedure:</w:t>
      </w:r>
      <w:r w:rsidR="00074B99">
        <w:rPr>
          <w:rFonts w:ascii="Times New Roman" w:hAnsi="Times New Roman" w:cs="Times New Roman"/>
          <w:b/>
          <w:sz w:val="24"/>
          <w:szCs w:val="24"/>
        </w:rPr>
        <w:t xml:space="preserve"> </w:t>
      </w:r>
      <w:r w:rsidR="00A27025">
        <w:rPr>
          <w:rFonts w:ascii="Times New Roman" w:hAnsi="Times New Roman" w:cs="Times New Roman"/>
          <w:sz w:val="24"/>
          <w:szCs w:val="24"/>
        </w:rPr>
        <w:t>Resignation Acceptance</w:t>
      </w:r>
    </w:p>
    <w:p w14:paraId="25F23610" w14:textId="77777777" w:rsidR="009208BF" w:rsidRPr="0012191B" w:rsidRDefault="009208BF" w:rsidP="009208BF">
      <w:pPr>
        <w:spacing w:after="0" w:line="240" w:lineRule="auto"/>
        <w:rPr>
          <w:rFonts w:ascii="Times New Roman" w:hAnsi="Times New Roman" w:cs="Times New Roman"/>
          <w:b/>
          <w:sz w:val="24"/>
          <w:szCs w:val="24"/>
        </w:rPr>
      </w:pPr>
    </w:p>
    <w:p w14:paraId="266C169F" w14:textId="16E2E872" w:rsidR="000A5D3F" w:rsidRPr="00074B99" w:rsidRDefault="0046447B"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Effective </w:t>
      </w:r>
      <w:r w:rsidR="000A5D3F" w:rsidRPr="0012191B">
        <w:rPr>
          <w:rFonts w:ascii="Times New Roman" w:hAnsi="Times New Roman" w:cs="Times New Roman"/>
          <w:b/>
          <w:sz w:val="24"/>
          <w:szCs w:val="24"/>
        </w:rPr>
        <w:t>Date:</w:t>
      </w:r>
      <w:r w:rsidR="0076276B">
        <w:rPr>
          <w:rFonts w:ascii="Times New Roman" w:hAnsi="Times New Roman" w:cs="Times New Roman"/>
          <w:b/>
          <w:sz w:val="24"/>
          <w:szCs w:val="24"/>
        </w:rPr>
        <w:t xml:space="preserve"> </w:t>
      </w:r>
      <w:r w:rsidR="00A27025">
        <w:rPr>
          <w:rFonts w:ascii="Times New Roman" w:hAnsi="Times New Roman" w:cs="Times New Roman"/>
          <w:sz w:val="24"/>
          <w:szCs w:val="24"/>
        </w:rPr>
        <w:t xml:space="preserve">April </w:t>
      </w:r>
      <w:r w:rsidR="009F2279">
        <w:rPr>
          <w:rFonts w:ascii="Times New Roman" w:hAnsi="Times New Roman" w:cs="Times New Roman"/>
          <w:sz w:val="24"/>
          <w:szCs w:val="24"/>
        </w:rPr>
        <w:t>26</w:t>
      </w:r>
      <w:r w:rsidR="00074B99">
        <w:rPr>
          <w:rFonts w:ascii="Times New Roman" w:hAnsi="Times New Roman" w:cs="Times New Roman"/>
          <w:sz w:val="24"/>
          <w:szCs w:val="24"/>
        </w:rPr>
        <w:t>, 2022</w:t>
      </w:r>
    </w:p>
    <w:p w14:paraId="2ED2BD48" w14:textId="65B43132" w:rsidR="00DC5290" w:rsidRDefault="00DC5290" w:rsidP="009208BF">
      <w:pPr>
        <w:spacing w:after="0" w:line="240" w:lineRule="auto"/>
        <w:rPr>
          <w:rFonts w:ascii="Times New Roman" w:hAnsi="Times New Roman" w:cs="Times New Roman"/>
          <w:b/>
          <w:sz w:val="24"/>
          <w:szCs w:val="24"/>
        </w:rPr>
      </w:pPr>
    </w:p>
    <w:p w14:paraId="4CD0344A" w14:textId="393B6D20" w:rsidR="00DC5290" w:rsidRPr="00074B99" w:rsidRDefault="00DC5290"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Revised Date:</w:t>
      </w:r>
      <w:r w:rsidR="00074B99">
        <w:rPr>
          <w:rFonts w:ascii="Times New Roman" w:hAnsi="Times New Roman" w:cs="Times New Roman"/>
          <w:b/>
          <w:sz w:val="24"/>
          <w:szCs w:val="24"/>
        </w:rPr>
        <w:t xml:space="preserve"> </w:t>
      </w:r>
      <w:r w:rsidR="00A27025">
        <w:rPr>
          <w:rFonts w:ascii="Times New Roman" w:hAnsi="Times New Roman" w:cs="Times New Roman"/>
          <w:sz w:val="24"/>
          <w:szCs w:val="24"/>
        </w:rPr>
        <w:t xml:space="preserve">April </w:t>
      </w:r>
      <w:r w:rsidR="009F2279">
        <w:rPr>
          <w:rFonts w:ascii="Times New Roman" w:hAnsi="Times New Roman" w:cs="Times New Roman"/>
          <w:sz w:val="24"/>
          <w:szCs w:val="24"/>
        </w:rPr>
        <w:t>26</w:t>
      </w:r>
      <w:r w:rsidR="00074B99">
        <w:rPr>
          <w:rFonts w:ascii="Times New Roman" w:hAnsi="Times New Roman" w:cs="Times New Roman"/>
          <w:sz w:val="24"/>
          <w:szCs w:val="24"/>
        </w:rPr>
        <w:t>, 2022</w:t>
      </w:r>
    </w:p>
    <w:p w14:paraId="153F5393" w14:textId="3975E3E7" w:rsidR="00DC5290" w:rsidRDefault="00DC5290" w:rsidP="009208BF">
      <w:pPr>
        <w:spacing w:after="0" w:line="240" w:lineRule="auto"/>
        <w:rPr>
          <w:rFonts w:ascii="Times New Roman" w:hAnsi="Times New Roman" w:cs="Times New Roman"/>
          <w:b/>
          <w:sz w:val="24"/>
          <w:szCs w:val="24"/>
        </w:rPr>
      </w:pPr>
    </w:p>
    <w:p w14:paraId="7AB4E2EA" w14:textId="75F12619" w:rsidR="00DC5290" w:rsidRPr="00074B99" w:rsidRDefault="00DC5290"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Reviewed Date:</w:t>
      </w:r>
      <w:r w:rsidR="00074B99">
        <w:rPr>
          <w:rFonts w:ascii="Times New Roman" w:hAnsi="Times New Roman" w:cs="Times New Roman"/>
          <w:b/>
          <w:sz w:val="24"/>
          <w:szCs w:val="24"/>
        </w:rPr>
        <w:t xml:space="preserve"> </w:t>
      </w:r>
      <w:r w:rsidR="00A27025">
        <w:rPr>
          <w:rFonts w:ascii="Times New Roman" w:hAnsi="Times New Roman" w:cs="Times New Roman"/>
          <w:sz w:val="24"/>
          <w:szCs w:val="24"/>
        </w:rPr>
        <w:t xml:space="preserve">April </w:t>
      </w:r>
      <w:r w:rsidR="009F2279">
        <w:rPr>
          <w:rFonts w:ascii="Times New Roman" w:hAnsi="Times New Roman" w:cs="Times New Roman"/>
          <w:sz w:val="24"/>
          <w:szCs w:val="24"/>
        </w:rPr>
        <w:t>26</w:t>
      </w:r>
      <w:r w:rsidR="00074B99">
        <w:rPr>
          <w:rFonts w:ascii="Times New Roman" w:hAnsi="Times New Roman" w:cs="Times New Roman"/>
          <w:sz w:val="24"/>
          <w:szCs w:val="24"/>
        </w:rPr>
        <w:t>, 2022</w:t>
      </w:r>
    </w:p>
    <w:p w14:paraId="5ECF762C" w14:textId="43A2DA97" w:rsidR="00923B33" w:rsidRDefault="00923B33" w:rsidP="009208BF">
      <w:pPr>
        <w:pStyle w:val="NoSpacing"/>
        <w:tabs>
          <w:tab w:val="left" w:pos="7093"/>
        </w:tabs>
        <w:rPr>
          <w:rStyle w:val="Strong"/>
          <w:rFonts w:ascii="Times New Roman" w:hAnsi="Times New Roman" w:cs="Times New Roman"/>
          <w:sz w:val="20"/>
          <w:szCs w:val="24"/>
        </w:rPr>
      </w:pPr>
    </w:p>
    <w:p w14:paraId="59A8A49A" w14:textId="77777777" w:rsidR="0010163B" w:rsidRPr="0010163B" w:rsidRDefault="0010163B" w:rsidP="009208BF">
      <w:pPr>
        <w:pStyle w:val="NoSpacing"/>
        <w:tabs>
          <w:tab w:val="left" w:pos="7093"/>
        </w:tabs>
        <w:rPr>
          <w:rStyle w:val="Strong"/>
          <w:rFonts w:ascii="Times New Roman" w:hAnsi="Times New Roman" w:cs="Times New Roman"/>
          <w:sz w:val="20"/>
          <w:szCs w:val="24"/>
        </w:rPr>
      </w:pPr>
    </w:p>
    <w:p w14:paraId="4FE0F926" w14:textId="30D2B737" w:rsidR="00B846EA" w:rsidRPr="00923B33" w:rsidRDefault="00923B33" w:rsidP="00923B33">
      <w:pPr>
        <w:pStyle w:val="NoSpacing"/>
        <w:tabs>
          <w:tab w:val="left" w:pos="7093"/>
        </w:tabs>
        <w:rPr>
          <w:rStyle w:val="Strong"/>
          <w:rFonts w:ascii="Times New Roman" w:hAnsi="Times New Roman" w:cs="Times New Roman"/>
          <w:sz w:val="24"/>
          <w:szCs w:val="24"/>
        </w:rPr>
      </w:pPr>
      <w:r w:rsidRPr="0010163B">
        <w:rPr>
          <w:rStyle w:val="Strong"/>
          <w:rFonts w:ascii="Times New Roman" w:hAnsi="Times New Roman" w:cs="Times New Roman"/>
          <w:sz w:val="24"/>
          <w:szCs w:val="24"/>
        </w:rPr>
        <w:t>Purpose</w:t>
      </w:r>
    </w:p>
    <w:p w14:paraId="7D8436BC" w14:textId="3F90736F" w:rsidR="00A27025" w:rsidRDefault="00A27025"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Formalize the process by which Hocking College</w:t>
      </w:r>
      <w:r w:rsidR="00AC677E">
        <w:rPr>
          <w:rStyle w:val="Strong"/>
          <w:rFonts w:ascii="Times New Roman" w:hAnsi="Times New Roman" w:cs="Times New Roman"/>
          <w:b w:val="0"/>
          <w:sz w:val="24"/>
          <w:szCs w:val="24"/>
        </w:rPr>
        <w:t xml:space="preserve"> immediately</w:t>
      </w:r>
      <w:r>
        <w:rPr>
          <w:rStyle w:val="Strong"/>
          <w:rFonts w:ascii="Times New Roman" w:hAnsi="Times New Roman" w:cs="Times New Roman"/>
          <w:b w:val="0"/>
          <w:sz w:val="24"/>
          <w:szCs w:val="24"/>
        </w:rPr>
        <w:t xml:space="preserve"> accepts an employee’s resignation</w:t>
      </w:r>
      <w:r w:rsidR="00B7126A">
        <w:rPr>
          <w:rStyle w:val="Strong"/>
          <w:rFonts w:ascii="Times New Roman" w:hAnsi="Times New Roman" w:cs="Times New Roman"/>
          <w:b w:val="0"/>
          <w:sz w:val="24"/>
          <w:szCs w:val="24"/>
        </w:rPr>
        <w:t xml:space="preserve"> </w:t>
      </w:r>
      <w:r w:rsidR="00AC677E">
        <w:rPr>
          <w:rStyle w:val="Strong"/>
          <w:rFonts w:ascii="Times New Roman" w:hAnsi="Times New Roman" w:cs="Times New Roman"/>
          <w:b w:val="0"/>
          <w:sz w:val="24"/>
          <w:szCs w:val="24"/>
        </w:rPr>
        <w:t xml:space="preserve">upon notice. </w:t>
      </w:r>
    </w:p>
    <w:p w14:paraId="06E2127E" w14:textId="77777777" w:rsidR="00A27025" w:rsidRDefault="00A27025" w:rsidP="00A27025">
      <w:pPr>
        <w:pStyle w:val="NoSpacing"/>
        <w:tabs>
          <w:tab w:val="left" w:pos="7093"/>
        </w:tabs>
        <w:rPr>
          <w:rStyle w:val="Strong"/>
          <w:rFonts w:ascii="Times New Roman" w:hAnsi="Times New Roman" w:cs="Times New Roman"/>
          <w:b w:val="0"/>
          <w:sz w:val="24"/>
          <w:szCs w:val="24"/>
        </w:rPr>
      </w:pPr>
    </w:p>
    <w:p w14:paraId="1BACA250" w14:textId="264323B9" w:rsidR="000A5D3F" w:rsidRPr="00FB11A6" w:rsidRDefault="00A27025" w:rsidP="00A27025">
      <w:pPr>
        <w:pStyle w:val="NoSpacing"/>
        <w:tabs>
          <w:tab w:val="left" w:pos="7093"/>
        </w:tabs>
        <w:rPr>
          <w:rStyle w:val="Strong"/>
          <w:rFonts w:ascii="Times New Roman" w:hAnsi="Times New Roman" w:cs="Times New Roman"/>
          <w:sz w:val="28"/>
          <w:szCs w:val="24"/>
          <w:u w:val="single"/>
        </w:rPr>
      </w:pPr>
      <w:r w:rsidRPr="00FB11A6">
        <w:rPr>
          <w:rStyle w:val="Strong"/>
          <w:rFonts w:ascii="Times New Roman" w:hAnsi="Times New Roman" w:cs="Times New Roman"/>
          <w:sz w:val="28"/>
          <w:szCs w:val="24"/>
          <w:u w:val="single"/>
        </w:rPr>
        <w:t>Process when an employee subm</w:t>
      </w:r>
      <w:r w:rsidR="00B7126A" w:rsidRPr="00FB11A6">
        <w:rPr>
          <w:rStyle w:val="Strong"/>
          <w:rFonts w:ascii="Times New Roman" w:hAnsi="Times New Roman" w:cs="Times New Roman"/>
          <w:sz w:val="28"/>
          <w:szCs w:val="24"/>
          <w:u w:val="single"/>
        </w:rPr>
        <w:t>its resignation to their manager (or Dean, Area VP, etc.)</w:t>
      </w:r>
    </w:p>
    <w:p w14:paraId="37BE2533" w14:textId="77777777" w:rsidR="00A22313" w:rsidRPr="0010163B" w:rsidRDefault="00A22313" w:rsidP="00A27025">
      <w:pPr>
        <w:pStyle w:val="NoSpacing"/>
        <w:tabs>
          <w:tab w:val="left" w:pos="7093"/>
        </w:tabs>
        <w:rPr>
          <w:rStyle w:val="Strong"/>
          <w:rFonts w:ascii="Times New Roman" w:hAnsi="Times New Roman" w:cs="Times New Roman"/>
          <w:b w:val="0"/>
          <w:sz w:val="32"/>
          <w:szCs w:val="24"/>
          <w:u w:val="single"/>
        </w:rPr>
      </w:pPr>
    </w:p>
    <w:p w14:paraId="24CF4324" w14:textId="063A746C" w:rsidR="00A27025" w:rsidRDefault="00A27025"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When an employee submits a resignation to </w:t>
      </w:r>
      <w:r w:rsidR="00AC677E">
        <w:rPr>
          <w:rStyle w:val="Strong"/>
          <w:rFonts w:ascii="Times New Roman" w:hAnsi="Times New Roman" w:cs="Times New Roman"/>
          <w:b w:val="0"/>
          <w:sz w:val="24"/>
          <w:szCs w:val="24"/>
        </w:rPr>
        <w:t xml:space="preserve">human resources or </w:t>
      </w:r>
      <w:r>
        <w:rPr>
          <w:rStyle w:val="Strong"/>
          <w:rFonts w:ascii="Times New Roman" w:hAnsi="Times New Roman" w:cs="Times New Roman"/>
          <w:b w:val="0"/>
          <w:sz w:val="24"/>
          <w:szCs w:val="24"/>
        </w:rPr>
        <w:t xml:space="preserve">their manager, </w:t>
      </w:r>
      <w:r w:rsidR="00AC677E">
        <w:rPr>
          <w:rStyle w:val="Strong"/>
          <w:rFonts w:ascii="Times New Roman" w:hAnsi="Times New Roman" w:cs="Times New Roman"/>
          <w:b w:val="0"/>
          <w:sz w:val="24"/>
          <w:szCs w:val="24"/>
        </w:rPr>
        <w:t>it is deemed accepted immediately. The following steps should</w:t>
      </w:r>
      <w:r>
        <w:rPr>
          <w:rStyle w:val="Strong"/>
          <w:rFonts w:ascii="Times New Roman" w:hAnsi="Times New Roman" w:cs="Times New Roman"/>
          <w:b w:val="0"/>
          <w:sz w:val="24"/>
          <w:szCs w:val="24"/>
        </w:rPr>
        <w:t xml:space="preserve"> occur:</w:t>
      </w:r>
    </w:p>
    <w:p w14:paraId="15A5EC89" w14:textId="196FF586" w:rsidR="00A27025" w:rsidRDefault="00A27025" w:rsidP="00A27025">
      <w:pPr>
        <w:pStyle w:val="NoSpacing"/>
        <w:tabs>
          <w:tab w:val="left" w:pos="7093"/>
        </w:tabs>
        <w:rPr>
          <w:rStyle w:val="Strong"/>
          <w:rFonts w:ascii="Times New Roman" w:hAnsi="Times New Roman" w:cs="Times New Roman"/>
          <w:b w:val="0"/>
          <w:sz w:val="24"/>
          <w:szCs w:val="24"/>
        </w:rPr>
      </w:pPr>
    </w:p>
    <w:p w14:paraId="3764AE60" w14:textId="2C8279AF" w:rsidR="00A27025" w:rsidRPr="00A27025" w:rsidRDefault="00A27025" w:rsidP="00A27025">
      <w:pPr>
        <w:pStyle w:val="NoSpacing"/>
        <w:tabs>
          <w:tab w:val="left" w:pos="7093"/>
        </w:tabs>
        <w:rPr>
          <w:rStyle w:val="Strong"/>
          <w:rFonts w:ascii="Times New Roman" w:hAnsi="Times New Roman" w:cs="Times New Roman"/>
          <w:sz w:val="24"/>
          <w:szCs w:val="24"/>
        </w:rPr>
      </w:pPr>
      <w:r>
        <w:rPr>
          <w:rStyle w:val="Strong"/>
          <w:rFonts w:ascii="Times New Roman" w:hAnsi="Times New Roman" w:cs="Times New Roman"/>
          <w:sz w:val="24"/>
          <w:szCs w:val="24"/>
        </w:rPr>
        <w:t>Verbal Resignations</w:t>
      </w:r>
    </w:p>
    <w:p w14:paraId="772AE088" w14:textId="6909C8AE" w:rsidR="00A27025" w:rsidRDefault="00A27025"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manager will put in writing a statement with the following form,</w:t>
      </w:r>
      <w:r>
        <w:rPr>
          <w:rStyle w:val="Strong"/>
          <w:rFonts w:ascii="Times New Roman" w:hAnsi="Times New Roman" w:cs="Times New Roman"/>
          <w:b w:val="0"/>
          <w:sz w:val="24"/>
          <w:szCs w:val="24"/>
        </w:rPr>
        <w:br/>
      </w:r>
    </w:p>
    <w:p w14:paraId="540B74D3" w14:textId="54009A03" w:rsidR="00A27025" w:rsidRDefault="00A27025"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“I, &lt;employee name&gt; resign from my position with Hocking College effective &lt;date&gt;, &lt;employee signature&gt;.”</w:t>
      </w:r>
    </w:p>
    <w:p w14:paraId="5F5A2F48" w14:textId="21D4BA5F" w:rsidR="00A27025" w:rsidRDefault="00A27025" w:rsidP="00A27025">
      <w:pPr>
        <w:pStyle w:val="NoSpacing"/>
        <w:tabs>
          <w:tab w:val="left" w:pos="7093"/>
        </w:tabs>
        <w:rPr>
          <w:rStyle w:val="Strong"/>
          <w:rFonts w:ascii="Times New Roman" w:hAnsi="Times New Roman" w:cs="Times New Roman"/>
          <w:b w:val="0"/>
          <w:sz w:val="24"/>
          <w:szCs w:val="24"/>
        </w:rPr>
      </w:pPr>
    </w:p>
    <w:p w14:paraId="78FE977D" w14:textId="4BB53082" w:rsidR="00A27025" w:rsidRDefault="00A27025"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manager </w:t>
      </w:r>
      <w:r w:rsidR="00831F7A">
        <w:rPr>
          <w:rStyle w:val="Strong"/>
          <w:rFonts w:ascii="Times New Roman" w:hAnsi="Times New Roman" w:cs="Times New Roman"/>
          <w:b w:val="0"/>
          <w:sz w:val="24"/>
          <w:szCs w:val="24"/>
        </w:rPr>
        <w:t>will</w:t>
      </w:r>
      <w:r>
        <w:rPr>
          <w:rStyle w:val="Strong"/>
          <w:rFonts w:ascii="Times New Roman" w:hAnsi="Times New Roman" w:cs="Times New Roman"/>
          <w:b w:val="0"/>
          <w:sz w:val="24"/>
          <w:szCs w:val="24"/>
        </w:rPr>
        <w:t xml:space="preserve"> immediately indicate acceptance by writing “Accepted, &lt;date &amp; time&gt;, &lt;supervisor signature&gt;”</w:t>
      </w:r>
    </w:p>
    <w:p w14:paraId="2124A790" w14:textId="163CFEEE" w:rsidR="00A27025" w:rsidRDefault="00A27025" w:rsidP="00A27025">
      <w:pPr>
        <w:pStyle w:val="NoSpacing"/>
        <w:tabs>
          <w:tab w:val="left" w:pos="7093"/>
        </w:tabs>
        <w:rPr>
          <w:rStyle w:val="Strong"/>
          <w:rFonts w:ascii="Times New Roman" w:hAnsi="Times New Roman" w:cs="Times New Roman"/>
          <w:b w:val="0"/>
          <w:sz w:val="24"/>
          <w:szCs w:val="24"/>
        </w:rPr>
      </w:pPr>
    </w:p>
    <w:p w14:paraId="3D0CAC1B" w14:textId="0F764B82" w:rsidR="00A27025" w:rsidRDefault="00831F7A"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manager will</w:t>
      </w:r>
      <w:r w:rsidR="00A27025">
        <w:rPr>
          <w:rStyle w:val="Strong"/>
          <w:rFonts w:ascii="Times New Roman" w:hAnsi="Times New Roman" w:cs="Times New Roman"/>
          <w:b w:val="0"/>
          <w:sz w:val="24"/>
          <w:szCs w:val="24"/>
        </w:rPr>
        <w:t xml:space="preserve"> then email the signed resignation and acceptance to Human Resources (</w:t>
      </w:r>
      <w:hyperlink r:id="rId8" w:history="1">
        <w:r w:rsidR="00A27025" w:rsidRPr="00283D92">
          <w:rPr>
            <w:rStyle w:val="Hyperlink"/>
            <w:rFonts w:ascii="Times New Roman" w:hAnsi="Times New Roman" w:cs="Times New Roman"/>
            <w:sz w:val="24"/>
            <w:szCs w:val="24"/>
          </w:rPr>
          <w:t>humanresources@hocking.edu</w:t>
        </w:r>
      </w:hyperlink>
      <w:r w:rsidR="004A1FCD">
        <w:rPr>
          <w:rStyle w:val="Strong"/>
          <w:rFonts w:ascii="Times New Roman" w:hAnsi="Times New Roman" w:cs="Times New Roman"/>
          <w:b w:val="0"/>
          <w:sz w:val="24"/>
          <w:szCs w:val="24"/>
        </w:rPr>
        <w:t>), their</w:t>
      </w:r>
      <w:r w:rsidR="00A27025">
        <w:rPr>
          <w:rStyle w:val="Strong"/>
          <w:rFonts w:ascii="Times New Roman" w:hAnsi="Times New Roman" w:cs="Times New Roman"/>
          <w:b w:val="0"/>
          <w:sz w:val="24"/>
          <w:szCs w:val="24"/>
        </w:rPr>
        <w:t xml:space="preserve"> supervisor, </w:t>
      </w:r>
      <w:r w:rsidR="000478BE">
        <w:rPr>
          <w:rStyle w:val="Strong"/>
          <w:rFonts w:ascii="Times New Roman" w:hAnsi="Times New Roman" w:cs="Times New Roman"/>
          <w:b w:val="0"/>
          <w:sz w:val="24"/>
          <w:szCs w:val="24"/>
        </w:rPr>
        <w:t xml:space="preserve">and </w:t>
      </w:r>
      <w:r w:rsidR="00A27025">
        <w:rPr>
          <w:rStyle w:val="Strong"/>
          <w:rFonts w:ascii="Times New Roman" w:hAnsi="Times New Roman" w:cs="Times New Roman"/>
          <w:b w:val="0"/>
          <w:sz w:val="24"/>
          <w:szCs w:val="24"/>
        </w:rPr>
        <w:t>the department’s Vice President.  The email should indicate that the resignation was submitted and accepted.</w:t>
      </w:r>
    </w:p>
    <w:p w14:paraId="483B6E3A" w14:textId="06A4B879" w:rsidR="00B7126A" w:rsidRDefault="00B7126A" w:rsidP="00A27025">
      <w:pPr>
        <w:pStyle w:val="NoSpacing"/>
        <w:tabs>
          <w:tab w:val="left" w:pos="7093"/>
        </w:tabs>
        <w:rPr>
          <w:rStyle w:val="Strong"/>
          <w:rFonts w:ascii="Times New Roman" w:hAnsi="Times New Roman" w:cs="Times New Roman"/>
          <w:b w:val="0"/>
          <w:sz w:val="24"/>
          <w:szCs w:val="24"/>
        </w:rPr>
      </w:pPr>
    </w:p>
    <w:p w14:paraId="7845BFC9" w14:textId="531F33CB" w:rsidR="00B7126A" w:rsidRDefault="00B7126A"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If employee refuses to put their resignation in writing, the manager will send an email to the employee, Human Resources (</w:t>
      </w:r>
      <w:hyperlink r:id="rId9" w:history="1">
        <w:r w:rsidRPr="00FE1308">
          <w:rPr>
            <w:rStyle w:val="Hyperlink"/>
            <w:rFonts w:ascii="Times New Roman" w:hAnsi="Times New Roman" w:cs="Times New Roman"/>
            <w:sz w:val="24"/>
            <w:szCs w:val="24"/>
          </w:rPr>
          <w:t>humanresources@hocking.edu</w:t>
        </w:r>
      </w:hyperlink>
      <w:r>
        <w:rPr>
          <w:rStyle w:val="Strong"/>
          <w:rFonts w:ascii="Times New Roman" w:hAnsi="Times New Roman" w:cs="Times New Roman"/>
          <w:b w:val="0"/>
          <w:sz w:val="24"/>
          <w:szCs w:val="24"/>
        </w:rPr>
        <w:t xml:space="preserve">), their supervisor, and the </w:t>
      </w:r>
      <w:r>
        <w:rPr>
          <w:rStyle w:val="Strong"/>
          <w:rFonts w:ascii="Times New Roman" w:hAnsi="Times New Roman" w:cs="Times New Roman"/>
          <w:b w:val="0"/>
          <w:sz w:val="24"/>
          <w:szCs w:val="24"/>
        </w:rPr>
        <w:lastRenderedPageBreak/>
        <w:t xml:space="preserve">department’s Vice President indicating “The College accepts your verbal resignation at &lt;date &amp; time&gt;, effective immediately.”  </w:t>
      </w:r>
    </w:p>
    <w:p w14:paraId="4F88BDD5" w14:textId="4BE76407" w:rsidR="00A27025" w:rsidRDefault="00A27025" w:rsidP="00A27025">
      <w:pPr>
        <w:pStyle w:val="NoSpacing"/>
        <w:tabs>
          <w:tab w:val="left" w:pos="7093"/>
        </w:tabs>
        <w:rPr>
          <w:rStyle w:val="Strong"/>
          <w:rFonts w:ascii="Times New Roman" w:hAnsi="Times New Roman" w:cs="Times New Roman"/>
          <w:b w:val="0"/>
          <w:sz w:val="24"/>
          <w:szCs w:val="24"/>
        </w:rPr>
      </w:pPr>
    </w:p>
    <w:p w14:paraId="06F53D9C" w14:textId="0C91B756" w:rsidR="00A27025" w:rsidRDefault="00A27025" w:rsidP="00A27025">
      <w:pPr>
        <w:pStyle w:val="NoSpacing"/>
        <w:tabs>
          <w:tab w:val="left" w:pos="7093"/>
        </w:tabs>
        <w:rPr>
          <w:rStyle w:val="Strong"/>
          <w:rFonts w:ascii="Times New Roman" w:hAnsi="Times New Roman" w:cs="Times New Roman"/>
          <w:sz w:val="24"/>
          <w:szCs w:val="24"/>
        </w:rPr>
      </w:pPr>
      <w:r>
        <w:rPr>
          <w:rStyle w:val="Strong"/>
          <w:rFonts w:ascii="Times New Roman" w:hAnsi="Times New Roman" w:cs="Times New Roman"/>
          <w:sz w:val="24"/>
          <w:szCs w:val="24"/>
        </w:rPr>
        <w:t>Paper Resignations</w:t>
      </w:r>
    </w:p>
    <w:p w14:paraId="4D3321D4" w14:textId="15E26215" w:rsidR="00A27025" w:rsidRDefault="00831F7A"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manager will</w:t>
      </w:r>
      <w:r w:rsidR="00A27025">
        <w:rPr>
          <w:rStyle w:val="Strong"/>
          <w:rFonts w:ascii="Times New Roman" w:hAnsi="Times New Roman" w:cs="Times New Roman"/>
          <w:b w:val="0"/>
          <w:sz w:val="24"/>
          <w:szCs w:val="24"/>
        </w:rPr>
        <w:t xml:space="preserve"> ensure that the paper resig</w:t>
      </w:r>
      <w:r w:rsidR="00AC677E">
        <w:rPr>
          <w:rStyle w:val="Strong"/>
          <w:rFonts w:ascii="Times New Roman" w:hAnsi="Times New Roman" w:cs="Times New Roman"/>
          <w:b w:val="0"/>
          <w:sz w:val="24"/>
          <w:szCs w:val="24"/>
        </w:rPr>
        <w:t>nation is signed and includes proposed final date of employment</w:t>
      </w:r>
      <w:r w:rsidR="00A27025">
        <w:rPr>
          <w:rStyle w:val="Strong"/>
          <w:rFonts w:ascii="Times New Roman" w:hAnsi="Times New Roman" w:cs="Times New Roman"/>
          <w:b w:val="0"/>
          <w:sz w:val="24"/>
          <w:szCs w:val="24"/>
        </w:rPr>
        <w:t>.</w:t>
      </w:r>
    </w:p>
    <w:p w14:paraId="72CF6740" w14:textId="19B8F5CB" w:rsidR="00A27025" w:rsidRDefault="00A27025" w:rsidP="00A27025">
      <w:pPr>
        <w:pStyle w:val="NoSpacing"/>
        <w:tabs>
          <w:tab w:val="left" w:pos="7093"/>
        </w:tabs>
        <w:rPr>
          <w:rStyle w:val="Strong"/>
          <w:rFonts w:ascii="Times New Roman" w:hAnsi="Times New Roman" w:cs="Times New Roman"/>
          <w:b w:val="0"/>
          <w:sz w:val="24"/>
          <w:szCs w:val="24"/>
        </w:rPr>
      </w:pPr>
    </w:p>
    <w:p w14:paraId="602EA1F9" w14:textId="2EFD7E8F" w:rsidR="00831F7A" w:rsidRDefault="00A27025"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Th</w:t>
      </w:r>
      <w:r w:rsidR="00831F7A">
        <w:rPr>
          <w:rStyle w:val="Strong"/>
          <w:rFonts w:ascii="Times New Roman" w:hAnsi="Times New Roman" w:cs="Times New Roman"/>
          <w:b w:val="0"/>
          <w:sz w:val="24"/>
          <w:szCs w:val="24"/>
        </w:rPr>
        <w:t>e manager will</w:t>
      </w:r>
      <w:r>
        <w:rPr>
          <w:rStyle w:val="Strong"/>
          <w:rFonts w:ascii="Times New Roman" w:hAnsi="Times New Roman" w:cs="Times New Roman"/>
          <w:b w:val="0"/>
          <w:sz w:val="24"/>
          <w:szCs w:val="24"/>
        </w:rPr>
        <w:t xml:space="preserve"> immediately indicate acceptance by writing “Accepted, &lt;date &amp; time&gt;, &lt;supervisor signature&gt;”</w:t>
      </w:r>
    </w:p>
    <w:p w14:paraId="42285581" w14:textId="77777777" w:rsidR="00831F7A" w:rsidRDefault="00831F7A" w:rsidP="00831F7A">
      <w:pPr>
        <w:pStyle w:val="NoSpacing"/>
        <w:tabs>
          <w:tab w:val="left" w:pos="7093"/>
        </w:tabs>
        <w:rPr>
          <w:rStyle w:val="Strong"/>
          <w:rFonts w:ascii="Times New Roman" w:hAnsi="Times New Roman" w:cs="Times New Roman"/>
          <w:b w:val="0"/>
          <w:sz w:val="24"/>
          <w:szCs w:val="24"/>
        </w:rPr>
      </w:pPr>
    </w:p>
    <w:p w14:paraId="1DEF989E" w14:textId="413AC4DE" w:rsidR="00831F7A" w:rsidRDefault="00831F7A"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manager will then email the signed resignation and acceptance to Human Resources (</w:t>
      </w:r>
      <w:hyperlink r:id="rId10" w:history="1">
        <w:r w:rsidRPr="00283D92">
          <w:rPr>
            <w:rStyle w:val="Hyperlink"/>
            <w:rFonts w:ascii="Times New Roman" w:hAnsi="Times New Roman" w:cs="Times New Roman"/>
            <w:sz w:val="24"/>
            <w:szCs w:val="24"/>
          </w:rPr>
          <w:t>humanresources@hocking.edu</w:t>
        </w:r>
      </w:hyperlink>
      <w:r>
        <w:rPr>
          <w:rStyle w:val="Strong"/>
          <w:rFonts w:ascii="Times New Roman" w:hAnsi="Times New Roman" w:cs="Times New Roman"/>
          <w:b w:val="0"/>
          <w:sz w:val="24"/>
          <w:szCs w:val="24"/>
        </w:rPr>
        <w:t>), their supervisor, the department’s Vice President.  The email should indicate that the resignation was submitted and accepted.</w:t>
      </w:r>
    </w:p>
    <w:p w14:paraId="15E5F3C8" w14:textId="16754784" w:rsidR="00831F7A" w:rsidRDefault="00831F7A" w:rsidP="00A27025">
      <w:pPr>
        <w:pStyle w:val="NoSpacing"/>
        <w:tabs>
          <w:tab w:val="left" w:pos="7093"/>
        </w:tabs>
        <w:rPr>
          <w:rStyle w:val="Strong"/>
          <w:rFonts w:ascii="Times New Roman" w:hAnsi="Times New Roman" w:cs="Times New Roman"/>
          <w:b w:val="0"/>
          <w:sz w:val="24"/>
          <w:szCs w:val="24"/>
        </w:rPr>
      </w:pPr>
    </w:p>
    <w:p w14:paraId="2C454DEC" w14:textId="003D19F6" w:rsidR="00831F7A" w:rsidRDefault="00831F7A"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Emailed </w:t>
      </w:r>
      <w:r w:rsidR="00A22313">
        <w:rPr>
          <w:rStyle w:val="Strong"/>
          <w:rFonts w:ascii="Times New Roman" w:hAnsi="Times New Roman" w:cs="Times New Roman"/>
          <w:sz w:val="24"/>
          <w:szCs w:val="24"/>
        </w:rPr>
        <w:t>R</w:t>
      </w:r>
      <w:r>
        <w:rPr>
          <w:rStyle w:val="Strong"/>
          <w:rFonts w:ascii="Times New Roman" w:hAnsi="Times New Roman" w:cs="Times New Roman"/>
          <w:sz w:val="24"/>
          <w:szCs w:val="24"/>
        </w:rPr>
        <w:t>esignations</w:t>
      </w:r>
    </w:p>
    <w:p w14:paraId="2A41513D" w14:textId="725C0C98" w:rsidR="00831F7A" w:rsidRDefault="00831F7A"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manager will ensure that the resignation includes </w:t>
      </w:r>
      <w:r w:rsidR="00AC677E">
        <w:rPr>
          <w:rStyle w:val="Strong"/>
          <w:rFonts w:ascii="Times New Roman" w:hAnsi="Times New Roman" w:cs="Times New Roman"/>
          <w:b w:val="0"/>
          <w:sz w:val="24"/>
          <w:szCs w:val="24"/>
        </w:rPr>
        <w:t>proposed final date of employment.</w:t>
      </w:r>
    </w:p>
    <w:p w14:paraId="5CFE3702" w14:textId="76B7C8C4" w:rsidR="00831F7A" w:rsidRDefault="00831F7A" w:rsidP="00A27025">
      <w:pPr>
        <w:pStyle w:val="NoSpacing"/>
        <w:tabs>
          <w:tab w:val="left" w:pos="7093"/>
        </w:tabs>
        <w:rPr>
          <w:rStyle w:val="Strong"/>
          <w:rFonts w:ascii="Times New Roman" w:hAnsi="Times New Roman" w:cs="Times New Roman"/>
          <w:b w:val="0"/>
          <w:sz w:val="24"/>
          <w:szCs w:val="24"/>
        </w:rPr>
      </w:pPr>
    </w:p>
    <w:p w14:paraId="039E0C48" w14:textId="5A8E36DB" w:rsidR="00831F7A" w:rsidRDefault="00831F7A"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manager will immediately indicate acceptance by replying “Your resignation has been accepted”, cc’ing Human Resources (</w:t>
      </w:r>
      <w:hyperlink r:id="rId11" w:history="1">
        <w:r w:rsidRPr="00283D92">
          <w:rPr>
            <w:rStyle w:val="Hyperlink"/>
            <w:rFonts w:ascii="Times New Roman" w:hAnsi="Times New Roman" w:cs="Times New Roman"/>
            <w:sz w:val="24"/>
            <w:szCs w:val="24"/>
          </w:rPr>
          <w:t>humanresources@hocking.edu</w:t>
        </w:r>
      </w:hyperlink>
      <w:r>
        <w:rPr>
          <w:rStyle w:val="Strong"/>
          <w:rFonts w:ascii="Times New Roman" w:hAnsi="Times New Roman" w:cs="Times New Roman"/>
          <w:b w:val="0"/>
          <w:sz w:val="24"/>
          <w:szCs w:val="24"/>
        </w:rPr>
        <w:t>), their supervisor, and the department’s Vice President.</w:t>
      </w:r>
    </w:p>
    <w:p w14:paraId="1233FC50" w14:textId="01ABD7AD" w:rsidR="00831F7A" w:rsidRDefault="00831F7A" w:rsidP="00A27025">
      <w:pPr>
        <w:pStyle w:val="NoSpacing"/>
        <w:tabs>
          <w:tab w:val="left" w:pos="7093"/>
        </w:tabs>
        <w:rPr>
          <w:rStyle w:val="Strong"/>
          <w:rFonts w:ascii="Times New Roman" w:hAnsi="Times New Roman" w:cs="Times New Roman"/>
          <w:b w:val="0"/>
          <w:sz w:val="24"/>
          <w:szCs w:val="24"/>
        </w:rPr>
      </w:pPr>
    </w:p>
    <w:p w14:paraId="0F9E171C" w14:textId="1E93CA95" w:rsidR="00831F7A" w:rsidRPr="00FB11A6" w:rsidRDefault="00831F7A" w:rsidP="00831F7A">
      <w:pPr>
        <w:pStyle w:val="NoSpacing"/>
        <w:tabs>
          <w:tab w:val="left" w:pos="7093"/>
        </w:tabs>
        <w:rPr>
          <w:rStyle w:val="Strong"/>
          <w:rFonts w:ascii="Times New Roman" w:hAnsi="Times New Roman" w:cs="Times New Roman"/>
          <w:sz w:val="28"/>
          <w:szCs w:val="24"/>
          <w:u w:val="single"/>
        </w:rPr>
      </w:pPr>
      <w:r w:rsidRPr="00FB11A6">
        <w:rPr>
          <w:rStyle w:val="Strong"/>
          <w:rFonts w:ascii="Times New Roman" w:hAnsi="Times New Roman" w:cs="Times New Roman"/>
          <w:sz w:val="28"/>
          <w:szCs w:val="24"/>
          <w:u w:val="single"/>
        </w:rPr>
        <w:t>Process when Human Resources receives a resignation</w:t>
      </w:r>
    </w:p>
    <w:p w14:paraId="26CF687C" w14:textId="77777777" w:rsidR="00A22313" w:rsidRPr="0010163B" w:rsidRDefault="00A22313" w:rsidP="00831F7A">
      <w:pPr>
        <w:pStyle w:val="NoSpacing"/>
        <w:tabs>
          <w:tab w:val="left" w:pos="7093"/>
        </w:tabs>
        <w:rPr>
          <w:rStyle w:val="Strong"/>
          <w:rFonts w:ascii="Times New Roman" w:hAnsi="Times New Roman" w:cs="Times New Roman"/>
          <w:b w:val="0"/>
          <w:sz w:val="32"/>
          <w:szCs w:val="24"/>
          <w:u w:val="single"/>
        </w:rPr>
      </w:pPr>
    </w:p>
    <w:p w14:paraId="387DBBB3" w14:textId="24CB1943" w:rsidR="00831F7A" w:rsidRDefault="00831F7A"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When an employee submits a resignation to Human Resources, the following steps will occur:</w:t>
      </w:r>
    </w:p>
    <w:p w14:paraId="1E94E639" w14:textId="12784D44" w:rsidR="00831F7A" w:rsidRDefault="00831F7A" w:rsidP="00A27025">
      <w:pPr>
        <w:pStyle w:val="NoSpacing"/>
        <w:tabs>
          <w:tab w:val="left" w:pos="7093"/>
        </w:tabs>
        <w:rPr>
          <w:rStyle w:val="Strong"/>
          <w:rFonts w:ascii="Times New Roman" w:hAnsi="Times New Roman" w:cs="Times New Roman"/>
          <w:b w:val="0"/>
          <w:sz w:val="24"/>
          <w:szCs w:val="24"/>
        </w:rPr>
      </w:pPr>
    </w:p>
    <w:p w14:paraId="4A044133" w14:textId="77777777" w:rsidR="00831F7A" w:rsidRPr="00A27025" w:rsidRDefault="00831F7A" w:rsidP="00831F7A">
      <w:pPr>
        <w:pStyle w:val="NoSpacing"/>
        <w:tabs>
          <w:tab w:val="left" w:pos="7093"/>
        </w:tabs>
        <w:rPr>
          <w:rStyle w:val="Strong"/>
          <w:rFonts w:ascii="Times New Roman" w:hAnsi="Times New Roman" w:cs="Times New Roman"/>
          <w:sz w:val="24"/>
          <w:szCs w:val="24"/>
        </w:rPr>
      </w:pPr>
      <w:r>
        <w:rPr>
          <w:rStyle w:val="Strong"/>
          <w:rFonts w:ascii="Times New Roman" w:hAnsi="Times New Roman" w:cs="Times New Roman"/>
          <w:sz w:val="24"/>
          <w:szCs w:val="24"/>
        </w:rPr>
        <w:t>Verbal Resignations</w:t>
      </w:r>
    </w:p>
    <w:p w14:paraId="2046300D" w14:textId="63E81A49" w:rsidR="00831F7A" w:rsidRDefault="00831F7A"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Human Resources will put in writing a statement with the following form,</w:t>
      </w:r>
      <w:r>
        <w:rPr>
          <w:rStyle w:val="Strong"/>
          <w:rFonts w:ascii="Times New Roman" w:hAnsi="Times New Roman" w:cs="Times New Roman"/>
          <w:b w:val="0"/>
          <w:sz w:val="24"/>
          <w:szCs w:val="24"/>
        </w:rPr>
        <w:br/>
      </w:r>
    </w:p>
    <w:p w14:paraId="3FAE1320" w14:textId="77777777" w:rsidR="00831F7A" w:rsidRDefault="00831F7A"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“I, &lt;employee name&gt; resign from my position with Hocking College effective &lt;date&gt;, &lt;employee signature&gt;.”</w:t>
      </w:r>
    </w:p>
    <w:p w14:paraId="14209981" w14:textId="77777777" w:rsidR="00831F7A" w:rsidRDefault="00831F7A" w:rsidP="00831F7A">
      <w:pPr>
        <w:pStyle w:val="NoSpacing"/>
        <w:tabs>
          <w:tab w:val="left" w:pos="7093"/>
        </w:tabs>
        <w:rPr>
          <w:rStyle w:val="Strong"/>
          <w:rFonts w:ascii="Times New Roman" w:hAnsi="Times New Roman" w:cs="Times New Roman"/>
          <w:b w:val="0"/>
          <w:sz w:val="24"/>
          <w:szCs w:val="24"/>
        </w:rPr>
      </w:pPr>
    </w:p>
    <w:p w14:paraId="41ADAC66" w14:textId="1C5CAC71" w:rsidR="00831F7A" w:rsidRDefault="00831F7A"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Human Resources will immediately indicate acceptance by writing “Accepted, &lt;date &amp; time&gt;, &lt;HR signature&gt;”</w:t>
      </w:r>
    </w:p>
    <w:p w14:paraId="3EBBAA49" w14:textId="77777777" w:rsidR="00831F7A" w:rsidRDefault="00831F7A" w:rsidP="00831F7A">
      <w:pPr>
        <w:pStyle w:val="NoSpacing"/>
        <w:tabs>
          <w:tab w:val="left" w:pos="7093"/>
        </w:tabs>
        <w:rPr>
          <w:rStyle w:val="Strong"/>
          <w:rFonts w:ascii="Times New Roman" w:hAnsi="Times New Roman" w:cs="Times New Roman"/>
          <w:b w:val="0"/>
          <w:sz w:val="24"/>
          <w:szCs w:val="24"/>
        </w:rPr>
      </w:pPr>
    </w:p>
    <w:p w14:paraId="40807535" w14:textId="33726E31" w:rsidR="00831F7A" w:rsidRDefault="00831F7A"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Human Resources will then email the signed resignation and acceptance</w:t>
      </w:r>
      <w:r w:rsidR="00AC677E">
        <w:rPr>
          <w:rStyle w:val="Strong"/>
          <w:rFonts w:ascii="Times New Roman" w:hAnsi="Times New Roman" w:cs="Times New Roman"/>
          <w:b w:val="0"/>
          <w:sz w:val="24"/>
          <w:szCs w:val="24"/>
        </w:rPr>
        <w:t xml:space="preserve"> to</w:t>
      </w:r>
      <w:r>
        <w:rPr>
          <w:rStyle w:val="Strong"/>
          <w:rFonts w:ascii="Times New Roman" w:hAnsi="Times New Roman" w:cs="Times New Roman"/>
          <w:b w:val="0"/>
          <w:sz w:val="24"/>
          <w:szCs w:val="24"/>
        </w:rPr>
        <w:t xml:space="preserve"> </w:t>
      </w:r>
      <w:r w:rsidR="0010163B">
        <w:rPr>
          <w:rStyle w:val="Strong"/>
          <w:rFonts w:ascii="Times New Roman" w:hAnsi="Times New Roman" w:cs="Times New Roman"/>
          <w:b w:val="0"/>
          <w:sz w:val="24"/>
          <w:szCs w:val="24"/>
        </w:rPr>
        <w:t>the employee’s</w:t>
      </w:r>
      <w:r>
        <w:rPr>
          <w:rStyle w:val="Strong"/>
          <w:rFonts w:ascii="Times New Roman" w:hAnsi="Times New Roman" w:cs="Times New Roman"/>
          <w:b w:val="0"/>
          <w:sz w:val="24"/>
          <w:szCs w:val="24"/>
        </w:rPr>
        <w:t xml:space="preserve"> supervisor</w:t>
      </w:r>
      <w:r w:rsidR="0010163B">
        <w:rPr>
          <w:rStyle w:val="Strong"/>
          <w:rFonts w:ascii="Times New Roman" w:hAnsi="Times New Roman" w:cs="Times New Roman"/>
          <w:b w:val="0"/>
          <w:sz w:val="24"/>
          <w:szCs w:val="24"/>
        </w:rPr>
        <w:t xml:space="preserve"> and</w:t>
      </w:r>
      <w:r>
        <w:rPr>
          <w:rStyle w:val="Strong"/>
          <w:rFonts w:ascii="Times New Roman" w:hAnsi="Times New Roman" w:cs="Times New Roman"/>
          <w:b w:val="0"/>
          <w:sz w:val="24"/>
          <w:szCs w:val="24"/>
        </w:rPr>
        <w:t xml:space="preserve"> the department’s Vice President.  The email should indicate that the resignation was submitted and accepted.</w:t>
      </w:r>
    </w:p>
    <w:p w14:paraId="5A50B33E" w14:textId="2F809945" w:rsidR="00B7126A" w:rsidRDefault="00B7126A" w:rsidP="00831F7A">
      <w:pPr>
        <w:pStyle w:val="NoSpacing"/>
        <w:tabs>
          <w:tab w:val="left" w:pos="7093"/>
        </w:tabs>
        <w:rPr>
          <w:rStyle w:val="Strong"/>
          <w:rFonts w:ascii="Times New Roman" w:hAnsi="Times New Roman" w:cs="Times New Roman"/>
          <w:b w:val="0"/>
          <w:sz w:val="24"/>
          <w:szCs w:val="24"/>
        </w:rPr>
      </w:pPr>
    </w:p>
    <w:p w14:paraId="1ABE8A23" w14:textId="7CD55D8B" w:rsidR="00B7126A" w:rsidRDefault="00B7126A" w:rsidP="00B7126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If employee refuses to put their resignation in writing, the HR will send an email to the employee, the supervisor, and the department’s Vice President indicating “The College accepts your verbal resignation at &lt;date &amp; time&gt;, effective immediately.”  </w:t>
      </w:r>
    </w:p>
    <w:p w14:paraId="1B1D3F0F" w14:textId="77777777" w:rsidR="00831F7A" w:rsidRDefault="00831F7A" w:rsidP="00831F7A">
      <w:pPr>
        <w:pStyle w:val="NoSpacing"/>
        <w:tabs>
          <w:tab w:val="left" w:pos="7093"/>
        </w:tabs>
        <w:rPr>
          <w:rStyle w:val="Strong"/>
          <w:rFonts w:ascii="Times New Roman" w:hAnsi="Times New Roman" w:cs="Times New Roman"/>
          <w:b w:val="0"/>
          <w:sz w:val="24"/>
          <w:szCs w:val="24"/>
        </w:rPr>
      </w:pPr>
    </w:p>
    <w:p w14:paraId="4C08DCE5" w14:textId="77777777" w:rsidR="00831F7A" w:rsidRDefault="00831F7A" w:rsidP="00831F7A">
      <w:pPr>
        <w:pStyle w:val="NoSpacing"/>
        <w:tabs>
          <w:tab w:val="left" w:pos="7093"/>
        </w:tabs>
        <w:rPr>
          <w:rStyle w:val="Strong"/>
          <w:rFonts w:ascii="Times New Roman" w:hAnsi="Times New Roman" w:cs="Times New Roman"/>
          <w:sz w:val="24"/>
          <w:szCs w:val="24"/>
        </w:rPr>
      </w:pPr>
      <w:r>
        <w:rPr>
          <w:rStyle w:val="Strong"/>
          <w:rFonts w:ascii="Times New Roman" w:hAnsi="Times New Roman" w:cs="Times New Roman"/>
          <w:sz w:val="24"/>
          <w:szCs w:val="24"/>
        </w:rPr>
        <w:t>Paper Resignations</w:t>
      </w:r>
    </w:p>
    <w:p w14:paraId="0B0F0ABF" w14:textId="67DE0EFC" w:rsidR="00831F7A" w:rsidRDefault="0010163B"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Human Resources will</w:t>
      </w:r>
      <w:r w:rsidR="00831F7A">
        <w:rPr>
          <w:rStyle w:val="Strong"/>
          <w:rFonts w:ascii="Times New Roman" w:hAnsi="Times New Roman" w:cs="Times New Roman"/>
          <w:b w:val="0"/>
          <w:sz w:val="24"/>
          <w:szCs w:val="24"/>
        </w:rPr>
        <w:t xml:space="preserve"> ensure that the paper resignation is signed and includes </w:t>
      </w:r>
      <w:r w:rsidR="00AC677E">
        <w:rPr>
          <w:rStyle w:val="Strong"/>
          <w:rFonts w:ascii="Times New Roman" w:hAnsi="Times New Roman" w:cs="Times New Roman"/>
          <w:b w:val="0"/>
          <w:sz w:val="24"/>
          <w:szCs w:val="24"/>
        </w:rPr>
        <w:t>proposed final date of employment.</w:t>
      </w:r>
    </w:p>
    <w:p w14:paraId="5B1BF4C9" w14:textId="77777777" w:rsidR="00831F7A" w:rsidRDefault="00831F7A" w:rsidP="00831F7A">
      <w:pPr>
        <w:pStyle w:val="NoSpacing"/>
        <w:tabs>
          <w:tab w:val="left" w:pos="7093"/>
        </w:tabs>
        <w:rPr>
          <w:rStyle w:val="Strong"/>
          <w:rFonts w:ascii="Times New Roman" w:hAnsi="Times New Roman" w:cs="Times New Roman"/>
          <w:b w:val="0"/>
          <w:sz w:val="24"/>
          <w:szCs w:val="24"/>
        </w:rPr>
      </w:pPr>
    </w:p>
    <w:p w14:paraId="5A8AB416" w14:textId="7D732BB9" w:rsidR="00831F7A" w:rsidRDefault="0010163B"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Human Resources will</w:t>
      </w:r>
      <w:r w:rsidR="00831F7A">
        <w:rPr>
          <w:rStyle w:val="Strong"/>
          <w:rFonts w:ascii="Times New Roman" w:hAnsi="Times New Roman" w:cs="Times New Roman"/>
          <w:b w:val="0"/>
          <w:sz w:val="24"/>
          <w:szCs w:val="24"/>
        </w:rPr>
        <w:t xml:space="preserve"> immediately indicate acceptance by writing “Accepted, &lt;date &amp; time&gt;, &lt;</w:t>
      </w:r>
      <w:r>
        <w:rPr>
          <w:rStyle w:val="Strong"/>
          <w:rFonts w:ascii="Times New Roman" w:hAnsi="Times New Roman" w:cs="Times New Roman"/>
          <w:b w:val="0"/>
          <w:sz w:val="24"/>
          <w:szCs w:val="24"/>
        </w:rPr>
        <w:t>HR</w:t>
      </w:r>
      <w:r w:rsidR="00831F7A">
        <w:rPr>
          <w:rStyle w:val="Strong"/>
          <w:rFonts w:ascii="Times New Roman" w:hAnsi="Times New Roman" w:cs="Times New Roman"/>
          <w:b w:val="0"/>
          <w:sz w:val="24"/>
          <w:szCs w:val="24"/>
        </w:rPr>
        <w:t xml:space="preserve"> signature&gt;”</w:t>
      </w:r>
    </w:p>
    <w:p w14:paraId="162B8D81" w14:textId="77777777" w:rsidR="00831F7A" w:rsidRDefault="00831F7A" w:rsidP="00831F7A">
      <w:pPr>
        <w:pStyle w:val="NoSpacing"/>
        <w:tabs>
          <w:tab w:val="left" w:pos="7093"/>
        </w:tabs>
        <w:rPr>
          <w:rStyle w:val="Strong"/>
          <w:rFonts w:ascii="Times New Roman" w:hAnsi="Times New Roman" w:cs="Times New Roman"/>
          <w:b w:val="0"/>
          <w:sz w:val="24"/>
          <w:szCs w:val="24"/>
        </w:rPr>
      </w:pPr>
    </w:p>
    <w:p w14:paraId="04E2223E" w14:textId="77777777" w:rsidR="0010163B" w:rsidRDefault="0010163B" w:rsidP="0010163B">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Human Resources will then email the signed resignation and acceptance the employee’s supervisor and the department’s Vice President.  The email should indicate that the resignation was submitted and accepted.</w:t>
      </w:r>
    </w:p>
    <w:p w14:paraId="7D2B4AC0" w14:textId="77777777" w:rsidR="00831F7A" w:rsidRDefault="00831F7A" w:rsidP="00831F7A">
      <w:pPr>
        <w:pStyle w:val="NoSpacing"/>
        <w:tabs>
          <w:tab w:val="left" w:pos="7093"/>
        </w:tabs>
        <w:rPr>
          <w:rStyle w:val="Strong"/>
          <w:rFonts w:ascii="Times New Roman" w:hAnsi="Times New Roman" w:cs="Times New Roman"/>
          <w:b w:val="0"/>
          <w:sz w:val="24"/>
          <w:szCs w:val="24"/>
        </w:rPr>
      </w:pPr>
    </w:p>
    <w:p w14:paraId="00DFAEB3" w14:textId="20AE88A2" w:rsidR="00831F7A" w:rsidRDefault="00831F7A"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Emailed </w:t>
      </w:r>
      <w:r w:rsidR="00A22313">
        <w:rPr>
          <w:rStyle w:val="Strong"/>
          <w:rFonts w:ascii="Times New Roman" w:hAnsi="Times New Roman" w:cs="Times New Roman"/>
          <w:sz w:val="24"/>
          <w:szCs w:val="24"/>
        </w:rPr>
        <w:t>R</w:t>
      </w:r>
      <w:r>
        <w:rPr>
          <w:rStyle w:val="Strong"/>
          <w:rFonts w:ascii="Times New Roman" w:hAnsi="Times New Roman" w:cs="Times New Roman"/>
          <w:sz w:val="24"/>
          <w:szCs w:val="24"/>
        </w:rPr>
        <w:t>esignations</w:t>
      </w:r>
    </w:p>
    <w:p w14:paraId="203DC1C0" w14:textId="01F59FC4" w:rsidR="00831F7A" w:rsidRDefault="0010163B"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Human Resources will</w:t>
      </w:r>
      <w:r w:rsidR="00831F7A">
        <w:rPr>
          <w:rStyle w:val="Strong"/>
          <w:rFonts w:ascii="Times New Roman" w:hAnsi="Times New Roman" w:cs="Times New Roman"/>
          <w:b w:val="0"/>
          <w:sz w:val="24"/>
          <w:szCs w:val="24"/>
        </w:rPr>
        <w:t xml:space="preserve"> ensure that the resignation includes an effective date.</w:t>
      </w:r>
    </w:p>
    <w:p w14:paraId="7C3EA97B" w14:textId="77777777" w:rsidR="00831F7A" w:rsidRDefault="00831F7A" w:rsidP="00831F7A">
      <w:pPr>
        <w:pStyle w:val="NoSpacing"/>
        <w:tabs>
          <w:tab w:val="left" w:pos="7093"/>
        </w:tabs>
        <w:rPr>
          <w:rStyle w:val="Strong"/>
          <w:rFonts w:ascii="Times New Roman" w:hAnsi="Times New Roman" w:cs="Times New Roman"/>
          <w:b w:val="0"/>
          <w:sz w:val="24"/>
          <w:szCs w:val="24"/>
        </w:rPr>
      </w:pPr>
    </w:p>
    <w:p w14:paraId="0AF8CB03" w14:textId="337196D8" w:rsidR="00831F7A" w:rsidRDefault="0010163B" w:rsidP="00831F7A">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Human Resources will</w:t>
      </w:r>
      <w:r w:rsidR="00831F7A">
        <w:rPr>
          <w:rStyle w:val="Strong"/>
          <w:rFonts w:ascii="Times New Roman" w:hAnsi="Times New Roman" w:cs="Times New Roman"/>
          <w:b w:val="0"/>
          <w:sz w:val="24"/>
          <w:szCs w:val="24"/>
        </w:rPr>
        <w:t xml:space="preserve"> immediately indicate acceptance by replying “Your resignation has been accepted”, cc’ing </w:t>
      </w:r>
      <w:r>
        <w:rPr>
          <w:rStyle w:val="Strong"/>
          <w:rFonts w:ascii="Times New Roman" w:hAnsi="Times New Roman" w:cs="Times New Roman"/>
          <w:b w:val="0"/>
          <w:sz w:val="24"/>
          <w:szCs w:val="24"/>
        </w:rPr>
        <w:t>the employee’s supervisor</w:t>
      </w:r>
      <w:r w:rsidR="00831F7A">
        <w:rPr>
          <w:rStyle w:val="Strong"/>
          <w:rFonts w:ascii="Times New Roman" w:hAnsi="Times New Roman" w:cs="Times New Roman"/>
          <w:b w:val="0"/>
          <w:sz w:val="24"/>
          <w:szCs w:val="24"/>
        </w:rPr>
        <w:t xml:space="preserve"> and the department’s Vice President.</w:t>
      </w:r>
    </w:p>
    <w:p w14:paraId="2C38D6A9" w14:textId="23858BBD" w:rsidR="00831F7A" w:rsidRDefault="00831F7A" w:rsidP="00A27025">
      <w:pPr>
        <w:pStyle w:val="NoSpacing"/>
        <w:tabs>
          <w:tab w:val="left" w:pos="7093"/>
        </w:tabs>
        <w:rPr>
          <w:rStyle w:val="Strong"/>
          <w:rFonts w:ascii="Times New Roman" w:hAnsi="Times New Roman" w:cs="Times New Roman"/>
          <w:b w:val="0"/>
          <w:sz w:val="24"/>
          <w:szCs w:val="24"/>
        </w:rPr>
      </w:pPr>
    </w:p>
    <w:p w14:paraId="554E843C" w14:textId="77777777" w:rsidR="0010163B" w:rsidRDefault="0010163B" w:rsidP="00A27025">
      <w:pPr>
        <w:pStyle w:val="NoSpacing"/>
        <w:tabs>
          <w:tab w:val="left" w:pos="7093"/>
        </w:tabs>
        <w:rPr>
          <w:rStyle w:val="Strong"/>
          <w:rFonts w:ascii="Times New Roman" w:hAnsi="Times New Roman" w:cs="Times New Roman"/>
          <w:b w:val="0"/>
          <w:sz w:val="24"/>
          <w:szCs w:val="24"/>
        </w:rPr>
      </w:pPr>
    </w:p>
    <w:p w14:paraId="2E2F8237" w14:textId="0F7D726B" w:rsidR="0010163B" w:rsidRPr="00FB11A6" w:rsidRDefault="0010163B" w:rsidP="00A27025">
      <w:pPr>
        <w:pStyle w:val="NoSpacing"/>
        <w:tabs>
          <w:tab w:val="left" w:pos="7093"/>
        </w:tabs>
        <w:rPr>
          <w:rStyle w:val="Strong"/>
          <w:rFonts w:ascii="Times New Roman" w:hAnsi="Times New Roman" w:cs="Times New Roman"/>
          <w:sz w:val="28"/>
          <w:szCs w:val="24"/>
          <w:u w:val="single"/>
        </w:rPr>
      </w:pPr>
      <w:r w:rsidRPr="00FB11A6">
        <w:rPr>
          <w:rStyle w:val="Strong"/>
          <w:rFonts w:ascii="Times New Roman" w:hAnsi="Times New Roman" w:cs="Times New Roman"/>
          <w:sz w:val="28"/>
          <w:szCs w:val="24"/>
          <w:u w:val="single"/>
        </w:rPr>
        <w:t>Resignations received by Human Resources where acceptance is unclear</w:t>
      </w:r>
    </w:p>
    <w:p w14:paraId="5A9B1AF5" w14:textId="77777777" w:rsidR="00A22313" w:rsidRPr="0010163B" w:rsidRDefault="00A22313" w:rsidP="00A27025">
      <w:pPr>
        <w:pStyle w:val="NoSpacing"/>
        <w:tabs>
          <w:tab w:val="left" w:pos="7093"/>
        </w:tabs>
        <w:rPr>
          <w:rStyle w:val="Strong"/>
          <w:rFonts w:ascii="Times New Roman" w:hAnsi="Times New Roman" w:cs="Times New Roman"/>
          <w:b w:val="0"/>
          <w:sz w:val="32"/>
          <w:szCs w:val="24"/>
          <w:u w:val="single"/>
        </w:rPr>
      </w:pPr>
    </w:p>
    <w:p w14:paraId="04D27273" w14:textId="590323C7" w:rsidR="0010163B" w:rsidRDefault="0010163B"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If Human R</w:t>
      </w:r>
      <w:r w:rsidR="004A1FCD">
        <w:rPr>
          <w:rStyle w:val="Strong"/>
          <w:rFonts w:ascii="Times New Roman" w:hAnsi="Times New Roman" w:cs="Times New Roman"/>
          <w:b w:val="0"/>
          <w:sz w:val="24"/>
          <w:szCs w:val="24"/>
        </w:rPr>
        <w:t>esources receives any</w:t>
      </w:r>
      <w:r>
        <w:rPr>
          <w:rStyle w:val="Strong"/>
          <w:rFonts w:ascii="Times New Roman" w:hAnsi="Times New Roman" w:cs="Times New Roman"/>
          <w:b w:val="0"/>
          <w:sz w:val="24"/>
          <w:szCs w:val="24"/>
        </w:rPr>
        <w:t xml:space="preserve"> resignations where it is unclear if a manager has accepted the resignation, Human Resources will immediately accept the resignation on behalf of the College to ensure that the resignation has been accepted.  </w:t>
      </w:r>
    </w:p>
    <w:p w14:paraId="68807EA1" w14:textId="21C6AEAE" w:rsidR="00AC677E" w:rsidRDefault="00AC677E" w:rsidP="00A27025">
      <w:pPr>
        <w:pStyle w:val="NoSpacing"/>
        <w:tabs>
          <w:tab w:val="left" w:pos="7093"/>
        </w:tabs>
        <w:rPr>
          <w:rStyle w:val="Strong"/>
          <w:rFonts w:ascii="Times New Roman" w:hAnsi="Times New Roman" w:cs="Times New Roman"/>
          <w:b w:val="0"/>
          <w:sz w:val="24"/>
          <w:szCs w:val="24"/>
        </w:rPr>
      </w:pPr>
    </w:p>
    <w:p w14:paraId="5E2804A1" w14:textId="50ED0C36" w:rsidR="00AC677E" w:rsidRDefault="00AC677E" w:rsidP="00A27025">
      <w:pPr>
        <w:pStyle w:val="NoSpacing"/>
        <w:tabs>
          <w:tab w:val="left" w:pos="7093"/>
        </w:tabs>
        <w:rPr>
          <w:rStyle w:val="Strong"/>
          <w:rFonts w:ascii="Times New Roman" w:hAnsi="Times New Roman" w:cs="Times New Roman"/>
          <w:sz w:val="28"/>
          <w:szCs w:val="28"/>
          <w:u w:val="single"/>
        </w:rPr>
      </w:pPr>
      <w:r w:rsidRPr="00AC677E">
        <w:rPr>
          <w:rStyle w:val="Strong"/>
          <w:rFonts w:ascii="Times New Roman" w:hAnsi="Times New Roman" w:cs="Times New Roman"/>
          <w:sz w:val="28"/>
          <w:szCs w:val="28"/>
          <w:u w:val="single"/>
        </w:rPr>
        <w:t>Last date of employment</w:t>
      </w:r>
    </w:p>
    <w:p w14:paraId="30FA5480" w14:textId="77777777" w:rsidR="00AC677E" w:rsidRPr="00AC677E" w:rsidRDefault="00AC677E" w:rsidP="00A27025">
      <w:pPr>
        <w:pStyle w:val="NoSpacing"/>
        <w:tabs>
          <w:tab w:val="left" w:pos="7093"/>
        </w:tabs>
        <w:rPr>
          <w:rStyle w:val="Strong"/>
          <w:rFonts w:ascii="Times New Roman" w:hAnsi="Times New Roman" w:cs="Times New Roman"/>
          <w:sz w:val="28"/>
          <w:szCs w:val="28"/>
          <w:u w:val="single"/>
        </w:rPr>
      </w:pPr>
    </w:p>
    <w:p w14:paraId="4AE70BDF" w14:textId="07FD0EE2" w:rsidR="00AC677E" w:rsidRPr="0010163B" w:rsidRDefault="00AC677E" w:rsidP="00A27025">
      <w:pPr>
        <w:pStyle w:val="NoSpacing"/>
        <w:tabs>
          <w:tab w:val="left" w:pos="7093"/>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College will review proposed final date of employment and HR will communicate to the supervisor and employee the actual final day. </w:t>
      </w:r>
    </w:p>
    <w:sectPr w:rsidR="00AC677E" w:rsidRPr="0010163B" w:rsidSect="0046447B">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DEE1" w14:textId="77777777" w:rsidR="0035593B" w:rsidRDefault="0035593B" w:rsidP="005F5B4E">
      <w:pPr>
        <w:spacing w:after="0" w:line="240" w:lineRule="auto"/>
      </w:pPr>
      <w:r>
        <w:separator/>
      </w:r>
    </w:p>
  </w:endnote>
  <w:endnote w:type="continuationSeparator" w:id="0">
    <w:p w14:paraId="116308FB" w14:textId="77777777" w:rsidR="0035593B" w:rsidRDefault="0035593B"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51A" w14:textId="7FFAAEA9" w:rsidR="0046447B" w:rsidRPr="00D10D69" w:rsidRDefault="00D10D69" w:rsidP="0046447B">
    <w:pPr>
      <w:pStyle w:val="Footer"/>
      <w:framePr w:wrap="around" w:vAnchor="text" w:hAnchor="margin" w:xAlign="right" w:y="1"/>
      <w:rPr>
        <w:rStyle w:val="PageNumber"/>
        <w:rFonts w:ascii="Times New Roman" w:hAnsi="Times New Roman" w:cs="Times New Roman"/>
      </w:rPr>
    </w:pPr>
    <w:r w:rsidRPr="00D10D69">
      <w:rPr>
        <w:rStyle w:val="PageNumber"/>
        <w:rFonts w:ascii="Times New Roman" w:hAnsi="Times New Roman" w:cs="Times New Roman"/>
      </w:rPr>
      <w:t xml:space="preserve">Page </w:t>
    </w:r>
    <w:r w:rsidR="0046447B" w:rsidRPr="00D10D69">
      <w:rPr>
        <w:rStyle w:val="PageNumber"/>
        <w:rFonts w:ascii="Times New Roman" w:hAnsi="Times New Roman" w:cs="Times New Roman"/>
      </w:rPr>
      <w:fldChar w:fldCharType="begin"/>
    </w:r>
    <w:r w:rsidR="0046447B" w:rsidRPr="00D10D69">
      <w:rPr>
        <w:rStyle w:val="PageNumber"/>
        <w:rFonts w:ascii="Times New Roman" w:hAnsi="Times New Roman" w:cs="Times New Roman"/>
      </w:rPr>
      <w:instrText xml:space="preserve">PAGE  </w:instrText>
    </w:r>
    <w:r w:rsidR="0046447B" w:rsidRPr="00D10D69">
      <w:rPr>
        <w:rStyle w:val="PageNumber"/>
        <w:rFonts w:ascii="Times New Roman" w:hAnsi="Times New Roman" w:cs="Times New Roman"/>
      </w:rPr>
      <w:fldChar w:fldCharType="separate"/>
    </w:r>
    <w:r w:rsidR="00AC677E">
      <w:rPr>
        <w:rStyle w:val="PageNumber"/>
        <w:rFonts w:ascii="Times New Roman" w:hAnsi="Times New Roman" w:cs="Times New Roman"/>
        <w:noProof/>
      </w:rPr>
      <w:t>2</w:t>
    </w:r>
    <w:r w:rsidR="0046447B" w:rsidRPr="00D10D69">
      <w:rPr>
        <w:rStyle w:val="PageNumber"/>
        <w:rFonts w:ascii="Times New Roman" w:hAnsi="Times New Roman" w:cs="Times New Roman"/>
      </w:rPr>
      <w:fldChar w:fldCharType="end"/>
    </w:r>
    <w:r w:rsidRPr="00D10D69">
      <w:rPr>
        <w:rStyle w:val="PageNumber"/>
        <w:rFonts w:ascii="Times New Roman" w:hAnsi="Times New Roman" w:cs="Times New Roman"/>
      </w:rPr>
      <w:t xml:space="preserve"> of </w:t>
    </w:r>
    <w:r w:rsidR="00B846EA">
      <w:rPr>
        <w:rStyle w:val="PageNumber"/>
        <w:rFonts w:ascii="Times New Roman" w:hAnsi="Times New Roman" w:cs="Times New Roman"/>
      </w:rPr>
      <w:t>3</w:t>
    </w:r>
  </w:p>
  <w:p w14:paraId="6B9E975F" w14:textId="472DAA4B" w:rsidR="0046447B" w:rsidRPr="0046447B" w:rsidRDefault="0046447B" w:rsidP="0046447B">
    <w:pPr>
      <w:pStyle w:val="Footer"/>
      <w:ind w:right="360"/>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6324" w14:textId="36CA1609" w:rsidR="0046447B" w:rsidRPr="0046447B" w:rsidRDefault="0046447B" w:rsidP="0046447B">
    <w:pPr>
      <w:pStyle w:val="Footer"/>
      <w:jc w:val="right"/>
      <w:rPr>
        <w:rFonts w:ascii="Times New Roman" w:hAnsi="Times New Roman" w:cs="Times New Roman"/>
      </w:rPr>
    </w:pPr>
    <w:r w:rsidRPr="0046447B">
      <w:rPr>
        <w:rFonts w:ascii="Times New Roman" w:hAnsi="Times New Roman" w:cs="Times New Roman"/>
      </w:rPr>
      <w:t xml:space="preserve">Page 1 of </w:t>
    </w:r>
    <w:r w:rsidR="00B846EA">
      <w:rPr>
        <w:rFonts w:ascii="Times New Roman" w:hAnsi="Times New Roman" w:cs="Times New Roman"/>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B06D8" w14:textId="77777777" w:rsidR="0035593B" w:rsidRDefault="0035593B" w:rsidP="005F5B4E">
      <w:pPr>
        <w:spacing w:after="0" w:line="240" w:lineRule="auto"/>
      </w:pPr>
      <w:r>
        <w:separator/>
      </w:r>
    </w:p>
  </w:footnote>
  <w:footnote w:type="continuationSeparator" w:id="0">
    <w:p w14:paraId="6E1F0C8B" w14:textId="77777777" w:rsidR="0035593B" w:rsidRDefault="0035593B"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7308A0B4" w:rsidR="0046447B" w:rsidRDefault="0046447B">
    <w:pPr>
      <w:pStyle w:val="Header"/>
    </w:pPr>
  </w:p>
  <w:p w14:paraId="27A01911" w14:textId="77777777" w:rsidR="0046447B" w:rsidRDefault="00464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730CA16F" w:rsidR="0046447B" w:rsidRDefault="0046447B" w:rsidP="000E1636">
    <w:pPr>
      <w:pStyle w:val="Header"/>
      <w:tabs>
        <w:tab w:val="clear" w:pos="9360"/>
      </w:tabs>
    </w:pPr>
    <w:r>
      <w:rPr>
        <w:noProof/>
      </w:rPr>
      <w:drawing>
        <wp:inline distT="0" distB="0" distL="0" distR="0" wp14:anchorId="595D5597" wp14:editId="6CA972C5">
          <wp:extent cx="1582570" cy="1036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78049BDC">
              <wp:simplePos x="0" y="0"/>
              <wp:positionH relativeFrom="margin">
                <wp:posOffset>2400300</wp:posOffset>
              </wp:positionH>
              <wp:positionV relativeFrom="paragraph">
                <wp:posOffset>114300</wp:posOffset>
              </wp:positionV>
              <wp:extent cx="2377440" cy="516890"/>
              <wp:effectExtent l="0" t="0" r="3556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solidFill>
                          <a:srgbClr val="000000"/>
                        </a:solidFill>
                        <a:miter lim="800000"/>
                        <a:headEnd/>
                        <a:tailEnd/>
                      </a:ln>
                    </wps:spPr>
                    <wps:txbx>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">
              <v:textbox style="mso-fit-shape-to-text:t">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5CD55208">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FAB153E"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1F9"/>
    <w:multiLevelType w:val="hybridMultilevel"/>
    <w:tmpl w:val="99B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C2933"/>
    <w:multiLevelType w:val="hybridMultilevel"/>
    <w:tmpl w:val="F772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65055"/>
    <w:multiLevelType w:val="hybridMultilevel"/>
    <w:tmpl w:val="193A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C26AE"/>
    <w:multiLevelType w:val="hybridMultilevel"/>
    <w:tmpl w:val="2E40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D27"/>
    <w:multiLevelType w:val="hybridMultilevel"/>
    <w:tmpl w:val="F7FAC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672BA9"/>
    <w:multiLevelType w:val="multilevel"/>
    <w:tmpl w:val="632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B1AB7"/>
    <w:multiLevelType w:val="hybridMultilevel"/>
    <w:tmpl w:val="433E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A44A7"/>
    <w:multiLevelType w:val="multilevel"/>
    <w:tmpl w:val="FD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44AAE"/>
    <w:multiLevelType w:val="hybridMultilevel"/>
    <w:tmpl w:val="6AE2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754E89"/>
    <w:multiLevelType w:val="hybridMultilevel"/>
    <w:tmpl w:val="366AC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B61938"/>
    <w:multiLevelType w:val="hybridMultilevel"/>
    <w:tmpl w:val="5BF06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E3857"/>
    <w:multiLevelType w:val="hybridMultilevel"/>
    <w:tmpl w:val="49D26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2F0732"/>
    <w:multiLevelType w:val="multilevel"/>
    <w:tmpl w:val="966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C85BA1"/>
    <w:multiLevelType w:val="hybridMultilevel"/>
    <w:tmpl w:val="0A92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3285A"/>
    <w:multiLevelType w:val="hybridMultilevel"/>
    <w:tmpl w:val="1E4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2312B"/>
    <w:multiLevelType w:val="hybridMultilevel"/>
    <w:tmpl w:val="EB0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23852"/>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81768"/>
    <w:multiLevelType w:val="hybridMultilevel"/>
    <w:tmpl w:val="1BA4D8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9B36BA"/>
    <w:multiLevelType w:val="multilevel"/>
    <w:tmpl w:val="8B9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93784"/>
    <w:multiLevelType w:val="hybridMultilevel"/>
    <w:tmpl w:val="F51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2473C"/>
    <w:multiLevelType w:val="hybridMultilevel"/>
    <w:tmpl w:val="F788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96D86"/>
    <w:multiLevelType w:val="multilevel"/>
    <w:tmpl w:val="03C2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8D089D"/>
    <w:multiLevelType w:val="multilevel"/>
    <w:tmpl w:val="47A4C5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022687"/>
    <w:multiLevelType w:val="multilevel"/>
    <w:tmpl w:val="891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3A1FCD"/>
    <w:multiLevelType w:val="hybridMultilevel"/>
    <w:tmpl w:val="520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D7AFA"/>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63BC3"/>
    <w:multiLevelType w:val="hybridMultilevel"/>
    <w:tmpl w:val="D3C0F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164E31"/>
    <w:multiLevelType w:val="hybridMultilevel"/>
    <w:tmpl w:val="FE34C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5C7F43"/>
    <w:multiLevelType w:val="hybridMultilevel"/>
    <w:tmpl w:val="10F29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2843E20"/>
    <w:multiLevelType w:val="hybridMultilevel"/>
    <w:tmpl w:val="BD1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A366A"/>
    <w:multiLevelType w:val="hybridMultilevel"/>
    <w:tmpl w:val="777C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7E385E"/>
    <w:multiLevelType w:val="multilevel"/>
    <w:tmpl w:val="6E82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1A776B"/>
    <w:multiLevelType w:val="hybridMultilevel"/>
    <w:tmpl w:val="A7C8287A"/>
    <w:lvl w:ilvl="0" w:tplc="C7ACC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7D0DDF"/>
    <w:multiLevelType w:val="hybridMultilevel"/>
    <w:tmpl w:val="D2360F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DD5AC2"/>
    <w:multiLevelType w:val="multilevel"/>
    <w:tmpl w:val="17009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4C7C3E"/>
    <w:multiLevelType w:val="multilevel"/>
    <w:tmpl w:val="56D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1C39EF"/>
    <w:multiLevelType w:val="hybridMultilevel"/>
    <w:tmpl w:val="907A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E1899"/>
    <w:multiLevelType w:val="hybridMultilevel"/>
    <w:tmpl w:val="F9EE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3038D4"/>
    <w:multiLevelType w:val="hybridMultilevel"/>
    <w:tmpl w:val="AFD4F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AF03D5"/>
    <w:multiLevelType w:val="hybridMultilevel"/>
    <w:tmpl w:val="7E18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B556F5"/>
    <w:multiLevelType w:val="hybridMultilevel"/>
    <w:tmpl w:val="99B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6"/>
  </w:num>
  <w:num w:numId="3">
    <w:abstractNumId w:val="8"/>
  </w:num>
  <w:num w:numId="4">
    <w:abstractNumId w:val="12"/>
  </w:num>
  <w:num w:numId="5">
    <w:abstractNumId w:val="41"/>
  </w:num>
  <w:num w:numId="6">
    <w:abstractNumId w:val="18"/>
  </w:num>
  <w:num w:numId="7">
    <w:abstractNumId w:val="28"/>
  </w:num>
  <w:num w:numId="8">
    <w:abstractNumId w:val="1"/>
  </w:num>
  <w:num w:numId="9">
    <w:abstractNumId w:val="33"/>
  </w:num>
  <w:num w:numId="10">
    <w:abstractNumId w:val="40"/>
  </w:num>
  <w:num w:numId="11">
    <w:abstractNumId w:val="35"/>
  </w:num>
  <w:num w:numId="12">
    <w:abstractNumId w:val="11"/>
  </w:num>
  <w:num w:numId="13">
    <w:abstractNumId w:val="22"/>
  </w:num>
  <w:num w:numId="14">
    <w:abstractNumId w:val="9"/>
  </w:num>
  <w:num w:numId="15">
    <w:abstractNumId w:val="36"/>
  </w:num>
  <w:num w:numId="16">
    <w:abstractNumId w:val="34"/>
  </w:num>
  <w:num w:numId="17">
    <w:abstractNumId w:val="32"/>
  </w:num>
  <w:num w:numId="18">
    <w:abstractNumId w:val="13"/>
  </w:num>
  <w:num w:numId="19">
    <w:abstractNumId w:val="23"/>
  </w:num>
  <w:num w:numId="20">
    <w:abstractNumId w:val="3"/>
  </w:num>
  <w:num w:numId="21">
    <w:abstractNumId w:val="15"/>
  </w:num>
  <w:num w:numId="22">
    <w:abstractNumId w:val="29"/>
  </w:num>
  <w:num w:numId="23">
    <w:abstractNumId w:val="27"/>
  </w:num>
  <w:num w:numId="24">
    <w:abstractNumId w:val="6"/>
  </w:num>
  <w:num w:numId="25">
    <w:abstractNumId w:val="19"/>
  </w:num>
  <w:num w:numId="26">
    <w:abstractNumId w:val="5"/>
  </w:num>
  <w:num w:numId="27">
    <w:abstractNumId w:val="24"/>
  </w:num>
  <w:num w:numId="28">
    <w:abstractNumId w:val="20"/>
  </w:num>
  <w:num w:numId="29">
    <w:abstractNumId w:val="30"/>
  </w:num>
  <w:num w:numId="30">
    <w:abstractNumId w:val="31"/>
  </w:num>
  <w:num w:numId="31">
    <w:abstractNumId w:val="10"/>
  </w:num>
  <w:num w:numId="32">
    <w:abstractNumId w:val="21"/>
  </w:num>
  <w:num w:numId="33">
    <w:abstractNumId w:val="4"/>
  </w:num>
  <w:num w:numId="34">
    <w:abstractNumId w:val="39"/>
  </w:num>
  <w:num w:numId="35">
    <w:abstractNumId w:val="0"/>
  </w:num>
  <w:num w:numId="36">
    <w:abstractNumId w:val="26"/>
  </w:num>
  <w:num w:numId="37">
    <w:abstractNumId w:val="17"/>
  </w:num>
  <w:num w:numId="38">
    <w:abstractNumId w:val="2"/>
  </w:num>
  <w:num w:numId="39">
    <w:abstractNumId w:val="25"/>
  </w:num>
  <w:num w:numId="40">
    <w:abstractNumId w:val="7"/>
  </w:num>
  <w:num w:numId="41">
    <w:abstractNumId w:val="3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44C79"/>
    <w:rsid w:val="000478BE"/>
    <w:rsid w:val="000724B7"/>
    <w:rsid w:val="00074B99"/>
    <w:rsid w:val="000A5D3F"/>
    <w:rsid w:val="000B4F61"/>
    <w:rsid w:val="000E1636"/>
    <w:rsid w:val="0010163B"/>
    <w:rsid w:val="00111D5E"/>
    <w:rsid w:val="0012191B"/>
    <w:rsid w:val="00161188"/>
    <w:rsid w:val="001672C6"/>
    <w:rsid w:val="00167DCA"/>
    <w:rsid w:val="00174DCE"/>
    <w:rsid w:val="001A2277"/>
    <w:rsid w:val="001E5C45"/>
    <w:rsid w:val="001F0247"/>
    <w:rsid w:val="00223015"/>
    <w:rsid w:val="00273E5A"/>
    <w:rsid w:val="002815E4"/>
    <w:rsid w:val="002A244A"/>
    <w:rsid w:val="002A4CB1"/>
    <w:rsid w:val="002B334F"/>
    <w:rsid w:val="002B36DD"/>
    <w:rsid w:val="00324874"/>
    <w:rsid w:val="0033344D"/>
    <w:rsid w:val="00344006"/>
    <w:rsid w:val="0035593B"/>
    <w:rsid w:val="003654EE"/>
    <w:rsid w:val="003C3F10"/>
    <w:rsid w:val="0043385B"/>
    <w:rsid w:val="0044233D"/>
    <w:rsid w:val="0046447B"/>
    <w:rsid w:val="004707F6"/>
    <w:rsid w:val="00486990"/>
    <w:rsid w:val="004974FE"/>
    <w:rsid w:val="004A1FCD"/>
    <w:rsid w:val="004B1253"/>
    <w:rsid w:val="004C0FEE"/>
    <w:rsid w:val="004F4DA8"/>
    <w:rsid w:val="00512085"/>
    <w:rsid w:val="00545C90"/>
    <w:rsid w:val="005653C9"/>
    <w:rsid w:val="0057441B"/>
    <w:rsid w:val="00582A0B"/>
    <w:rsid w:val="005A2E41"/>
    <w:rsid w:val="005C1BBD"/>
    <w:rsid w:val="005F5B4E"/>
    <w:rsid w:val="0064258B"/>
    <w:rsid w:val="00657B1D"/>
    <w:rsid w:val="00665A65"/>
    <w:rsid w:val="006863A5"/>
    <w:rsid w:val="006A2197"/>
    <w:rsid w:val="006B0C4D"/>
    <w:rsid w:val="006C263D"/>
    <w:rsid w:val="006D0DAA"/>
    <w:rsid w:val="006D2E88"/>
    <w:rsid w:val="006D5CCF"/>
    <w:rsid w:val="006D72D0"/>
    <w:rsid w:val="007032B9"/>
    <w:rsid w:val="00715A52"/>
    <w:rsid w:val="0076276B"/>
    <w:rsid w:val="0079064B"/>
    <w:rsid w:val="007C358D"/>
    <w:rsid w:val="00806719"/>
    <w:rsid w:val="00831D5C"/>
    <w:rsid w:val="00831F7A"/>
    <w:rsid w:val="00837FA5"/>
    <w:rsid w:val="00845D03"/>
    <w:rsid w:val="0088415F"/>
    <w:rsid w:val="008E7CC5"/>
    <w:rsid w:val="008F1C27"/>
    <w:rsid w:val="0091005D"/>
    <w:rsid w:val="00912F70"/>
    <w:rsid w:val="00920192"/>
    <w:rsid w:val="009208BF"/>
    <w:rsid w:val="00923B33"/>
    <w:rsid w:val="00926FAF"/>
    <w:rsid w:val="00937A91"/>
    <w:rsid w:val="009502A4"/>
    <w:rsid w:val="00977BF7"/>
    <w:rsid w:val="00992C32"/>
    <w:rsid w:val="009B7B02"/>
    <w:rsid w:val="009D41D4"/>
    <w:rsid w:val="009E568A"/>
    <w:rsid w:val="009F2279"/>
    <w:rsid w:val="00A11B60"/>
    <w:rsid w:val="00A22313"/>
    <w:rsid w:val="00A27025"/>
    <w:rsid w:val="00A3659C"/>
    <w:rsid w:val="00A859F5"/>
    <w:rsid w:val="00A941CD"/>
    <w:rsid w:val="00AC5AE0"/>
    <w:rsid w:val="00AC677E"/>
    <w:rsid w:val="00AE53BC"/>
    <w:rsid w:val="00AE6718"/>
    <w:rsid w:val="00B0420C"/>
    <w:rsid w:val="00B25834"/>
    <w:rsid w:val="00B70247"/>
    <w:rsid w:val="00B7126A"/>
    <w:rsid w:val="00B846EA"/>
    <w:rsid w:val="00BA075C"/>
    <w:rsid w:val="00BC05AB"/>
    <w:rsid w:val="00BE56C2"/>
    <w:rsid w:val="00C02FA6"/>
    <w:rsid w:val="00C11E06"/>
    <w:rsid w:val="00C42076"/>
    <w:rsid w:val="00C42276"/>
    <w:rsid w:val="00C67C85"/>
    <w:rsid w:val="00C72DE8"/>
    <w:rsid w:val="00C80395"/>
    <w:rsid w:val="00C90F7C"/>
    <w:rsid w:val="00C93016"/>
    <w:rsid w:val="00CC6A99"/>
    <w:rsid w:val="00CE122C"/>
    <w:rsid w:val="00D10D69"/>
    <w:rsid w:val="00D4193B"/>
    <w:rsid w:val="00D93765"/>
    <w:rsid w:val="00DA29C9"/>
    <w:rsid w:val="00DC5290"/>
    <w:rsid w:val="00E2374B"/>
    <w:rsid w:val="00E2562E"/>
    <w:rsid w:val="00E41964"/>
    <w:rsid w:val="00E4514D"/>
    <w:rsid w:val="00E904D4"/>
    <w:rsid w:val="00EE4740"/>
    <w:rsid w:val="00F27EFC"/>
    <w:rsid w:val="00F44D7A"/>
    <w:rsid w:val="00F516E2"/>
    <w:rsid w:val="00F54DE9"/>
    <w:rsid w:val="00F66480"/>
    <w:rsid w:val="00FB11A6"/>
    <w:rsid w:val="00FC17DD"/>
    <w:rsid w:val="00FC4A14"/>
    <w:rsid w:val="00F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 w:type="character" w:styleId="Hyperlink">
    <w:name w:val="Hyperlink"/>
    <w:basedOn w:val="DefaultParagraphFont"/>
    <w:uiPriority w:val="99"/>
    <w:unhideWhenUsed/>
    <w:rsid w:val="00A270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hocking.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hocking.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umanresources@hocking.edu" TargetMode="External"/><Relationship Id="rId4" Type="http://schemas.openxmlformats.org/officeDocument/2006/relationships/settings" Target="settings.xml"/><Relationship Id="rId9" Type="http://schemas.openxmlformats.org/officeDocument/2006/relationships/hyperlink" Target="mailto:humanresources@hocking.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647F-0E5A-4AC5-B0AA-D6FE5CF8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Tyler</dc:creator>
  <cp:keywords/>
  <dc:description/>
  <cp:lastModifiedBy>Kyle Fuller</cp:lastModifiedBy>
  <cp:revision>2</cp:revision>
  <cp:lastPrinted>2022-04-13T15:41:00Z</cp:lastPrinted>
  <dcterms:created xsi:type="dcterms:W3CDTF">2022-04-27T12:18:00Z</dcterms:created>
  <dcterms:modified xsi:type="dcterms:W3CDTF">2022-04-27T12:18:00Z</dcterms:modified>
</cp:coreProperties>
</file>